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6FA3" w14:textId="294EFE78" w:rsidR="008D6D70" w:rsidRPr="001D1512" w:rsidRDefault="008D6D70" w:rsidP="009337EB">
      <w:pPr>
        <w:ind w:left="7080"/>
        <w:rPr>
          <w:rFonts w:ascii="Arial" w:hAnsi="Arial" w:cs="Arial"/>
          <w:b/>
          <w:bCs/>
        </w:rPr>
      </w:pPr>
      <w:r w:rsidRPr="001D1512">
        <w:rPr>
          <w:rFonts w:ascii="Arial" w:hAnsi="Arial" w:cs="Arial"/>
          <w:b/>
          <w:bCs/>
        </w:rPr>
        <w:t xml:space="preserve">załącznik Nr </w:t>
      </w:r>
      <w:r w:rsidR="00DF22D6" w:rsidRPr="001D1512">
        <w:rPr>
          <w:rFonts w:ascii="Arial" w:hAnsi="Arial" w:cs="Arial"/>
          <w:b/>
          <w:bCs/>
        </w:rPr>
        <w:t>7</w:t>
      </w:r>
    </w:p>
    <w:p w14:paraId="00E5B628" w14:textId="77777777" w:rsidR="008D6D70" w:rsidRPr="00496C52" w:rsidRDefault="008D6D70" w:rsidP="00496C52">
      <w:pPr>
        <w:jc w:val="center"/>
        <w:rPr>
          <w:rFonts w:ascii="Arial" w:hAnsi="Arial" w:cs="Arial"/>
          <w:b/>
          <w:bCs/>
        </w:rPr>
      </w:pPr>
      <w:r w:rsidRPr="00496C52">
        <w:rPr>
          <w:rFonts w:ascii="Arial" w:hAnsi="Arial" w:cs="Arial"/>
          <w:b/>
          <w:bCs/>
        </w:rPr>
        <w:t>OŚWIADCZENIE PODMIOTU SEKTORA PUBLICZNEGO</w:t>
      </w:r>
    </w:p>
    <w:p w14:paraId="0789CC44" w14:textId="77777777" w:rsidR="007273AF" w:rsidRPr="009337EB" w:rsidRDefault="007F1CBA" w:rsidP="007273AF">
      <w:pPr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>Oświadczam, że znane mi są przepisy dotyczące wymiaru dopuszczalnej pomocy publicznej określone w rozporządzeniu Komisji (UE) nr 2023/2831 z dnia 13 grudnia 2023 r. w sprawie stosowania art. 107 i 108 Traktatu o funkcjonowaniu Unii Europejskiej do pomocy de minimis (Dz.</w:t>
      </w:r>
      <w:r w:rsidR="001D1512">
        <w:rPr>
          <w:rFonts w:ascii="Arial" w:hAnsi="Arial" w:cs="Arial"/>
        </w:rPr>
        <w:t> </w:t>
      </w:r>
      <w:r w:rsidRPr="009337EB">
        <w:rPr>
          <w:rFonts w:ascii="Arial" w:hAnsi="Arial" w:cs="Arial"/>
        </w:rPr>
        <w:t>Urz. UE L, 2023/2831 z 15.12.2023) oraz, że:</w:t>
      </w:r>
    </w:p>
    <w:p w14:paraId="4C6DF4DE" w14:textId="77777777" w:rsidR="007273AF" w:rsidRPr="009337EB" w:rsidRDefault="007F1CBA" w:rsidP="009337EB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>prowadzę/nie prowadzę*</w:t>
      </w:r>
      <w:r w:rsidRPr="009337EB">
        <w:rPr>
          <w:rFonts w:ascii="Arial" w:hAnsi="Arial" w:cs="Arial"/>
        </w:rPr>
        <w:t xml:space="preserve"> działalności gospodarczej w rozumieniu przepisów ustawy o postępowaniu w sprawach dotyczących pomocy publicznej.</w:t>
      </w:r>
    </w:p>
    <w:p w14:paraId="3157B56A" w14:textId="77777777" w:rsidR="007273AF" w:rsidRPr="001D1512" w:rsidRDefault="007F1CBA" w:rsidP="009337EB">
      <w:pPr>
        <w:jc w:val="center"/>
        <w:rPr>
          <w:rFonts w:ascii="Arial" w:hAnsi="Arial" w:cs="Arial"/>
          <w:b/>
        </w:rPr>
      </w:pPr>
      <w:r w:rsidRPr="001D1512">
        <w:rPr>
          <w:rFonts w:ascii="Arial" w:hAnsi="Arial" w:cs="Arial"/>
          <w:b/>
        </w:rPr>
        <w:t>Poniższy punkt proszę wypełnić w przypadku prowadzenia przez wnioskodawcę jednocześnie działalności statutowej oraz gospodarczej:</w:t>
      </w:r>
    </w:p>
    <w:p w14:paraId="0CD76DB1" w14:textId="77777777" w:rsidR="007F1CBA" w:rsidRPr="009337EB" w:rsidRDefault="007F1CBA" w:rsidP="009337EB">
      <w:pPr>
        <w:pStyle w:val="Akapitzlist"/>
        <w:numPr>
          <w:ilvl w:val="0"/>
          <w:numId w:val="10"/>
        </w:numPr>
        <w:rPr>
          <w:rFonts w:ascii="Arial" w:hAnsi="Arial" w:cs="Arial"/>
          <w:b/>
        </w:rPr>
      </w:pPr>
      <w:r w:rsidRPr="009337EB">
        <w:rPr>
          <w:rFonts w:ascii="Arial" w:hAnsi="Arial" w:cs="Arial"/>
        </w:rPr>
        <w:t>pracownik przewidziany do objęcia kształceniem ustawicznym w ramach KFS jest zatrudniony na stanowisku związanym z działalnością:</w:t>
      </w:r>
    </w:p>
    <w:p w14:paraId="3F97CC09" w14:textId="77777777" w:rsidR="001D1512" w:rsidRDefault="007F1CBA" w:rsidP="001D1512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D1512">
        <w:rPr>
          <w:rFonts w:ascii="Arial" w:hAnsi="Arial" w:cs="Arial"/>
          <w:b/>
        </w:rPr>
        <w:t>mającą charakter gospodarczy</w:t>
      </w:r>
      <w:r w:rsidRPr="001D1512">
        <w:rPr>
          <w:rFonts w:ascii="Arial" w:hAnsi="Arial" w:cs="Arial"/>
        </w:rPr>
        <w:t>;</w:t>
      </w:r>
    </w:p>
    <w:p w14:paraId="3D7B399B" w14:textId="77777777" w:rsidR="007273AF" w:rsidRPr="001D1512" w:rsidRDefault="007F1CBA" w:rsidP="001D1512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1D1512">
        <w:rPr>
          <w:rFonts w:ascii="Arial" w:hAnsi="Arial" w:cs="Arial"/>
          <w:b/>
        </w:rPr>
        <w:t>nie mającej charakteru gospodarczego</w:t>
      </w:r>
      <w:r w:rsidRPr="001D1512">
        <w:rPr>
          <w:rFonts w:ascii="Arial" w:hAnsi="Arial" w:cs="Arial"/>
          <w:vertAlign w:val="superscript"/>
        </w:rPr>
        <w:t xml:space="preserve"> </w:t>
      </w:r>
      <w:r w:rsidRPr="001D1512">
        <w:rPr>
          <w:rFonts w:ascii="Arial" w:hAnsi="Arial" w:cs="Arial"/>
        </w:rPr>
        <w:t>(realizacja wyłącznie zadań statutowych)</w:t>
      </w:r>
      <w:r w:rsidR="007273AF" w:rsidRPr="001D1512">
        <w:rPr>
          <w:rFonts w:ascii="Arial" w:hAnsi="Arial" w:cs="Arial"/>
        </w:rPr>
        <w:t>.</w:t>
      </w:r>
    </w:p>
    <w:p w14:paraId="3B5DBBF6" w14:textId="77777777" w:rsidR="007F1CBA" w:rsidRPr="007B2E56" w:rsidRDefault="007F1CBA" w:rsidP="007B2E56">
      <w:pPr>
        <w:pStyle w:val="Akapitzlist"/>
        <w:numPr>
          <w:ilvl w:val="0"/>
          <w:numId w:val="10"/>
        </w:numPr>
        <w:spacing w:before="240" w:after="720" w:line="300" w:lineRule="auto"/>
        <w:ind w:left="714" w:hanging="357"/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 xml:space="preserve"> </w:t>
      </w:r>
      <w:r w:rsidRPr="009337EB">
        <w:rPr>
          <w:rFonts w:ascii="Arial" w:hAnsi="Arial" w:cs="Arial"/>
          <w:b/>
        </w:rPr>
        <w:t>prowadzę/nie prowadzę*</w:t>
      </w:r>
      <w:r w:rsidRPr="009337EB">
        <w:rPr>
          <w:rFonts w:ascii="Arial" w:hAnsi="Arial" w:cs="Arial"/>
        </w:rPr>
        <w:t xml:space="preserve"> rozdzielności rachunkowej pomiędzy działalnością</w:t>
      </w:r>
      <w:r w:rsidR="001D1512">
        <w:rPr>
          <w:rFonts w:ascii="Arial" w:hAnsi="Arial" w:cs="Arial"/>
        </w:rPr>
        <w:t xml:space="preserve"> </w:t>
      </w:r>
      <w:r w:rsidRPr="009337EB">
        <w:rPr>
          <w:rFonts w:ascii="Arial" w:hAnsi="Arial" w:cs="Arial"/>
        </w:rPr>
        <w:t>o charakterze gospodarczym a działalnością nie mającą charakteru gospodarczego</w:t>
      </w:r>
      <w:r w:rsidR="007B2E56">
        <w:rPr>
          <w:rFonts w:ascii="Arial" w:hAnsi="Arial" w:cs="Arial"/>
        </w:rPr>
        <w:t>.</w:t>
      </w:r>
    </w:p>
    <w:p w14:paraId="16009F3E" w14:textId="77777777" w:rsidR="008D6D70" w:rsidRPr="009337EB" w:rsidRDefault="007F1CBA" w:rsidP="009337EB">
      <w:pPr>
        <w:spacing w:after="0" w:line="720" w:lineRule="auto"/>
        <w:jc w:val="both"/>
        <w:rPr>
          <w:rFonts w:ascii="Arial" w:hAnsi="Arial" w:cs="Arial"/>
        </w:rPr>
      </w:pPr>
      <w:r w:rsidRPr="009337EB">
        <w:rPr>
          <w:rFonts w:ascii="Arial" w:hAnsi="Arial" w:cs="Arial"/>
        </w:rPr>
        <w:t>miejscowość i data</w:t>
      </w:r>
      <w:r w:rsidR="007B2E56">
        <w:rPr>
          <w:rFonts w:ascii="Arial" w:hAnsi="Arial" w:cs="Arial"/>
        </w:rPr>
        <w:t>………………………..</w:t>
      </w:r>
      <w:r w:rsidRPr="009337EB">
        <w:rPr>
          <w:rFonts w:ascii="Arial" w:hAnsi="Arial" w:cs="Arial"/>
        </w:rPr>
        <w:t>podpis i pieczęć Wnioskodawcy</w:t>
      </w:r>
      <w:r w:rsidR="007B2E56">
        <w:rPr>
          <w:rFonts w:ascii="Arial" w:hAnsi="Arial" w:cs="Arial"/>
        </w:rPr>
        <w:t>………………………</w:t>
      </w:r>
      <w:r w:rsidRPr="009337EB">
        <w:rPr>
          <w:rFonts w:ascii="Arial" w:hAnsi="Arial" w:cs="Arial"/>
        </w:rPr>
        <w:t xml:space="preserve"> </w:t>
      </w:r>
    </w:p>
    <w:p w14:paraId="30E9BCF4" w14:textId="77777777" w:rsidR="006957D3" w:rsidRPr="009337EB" w:rsidRDefault="007273AF" w:rsidP="007273AF">
      <w:pPr>
        <w:ind w:left="-426"/>
        <w:jc w:val="both"/>
        <w:rPr>
          <w:rFonts w:ascii="Arial" w:hAnsi="Arial" w:cs="Arial"/>
        </w:rPr>
      </w:pPr>
      <w:r w:rsidRPr="009337EB">
        <w:rPr>
          <w:rFonts w:ascii="Arial" w:hAnsi="Arial" w:cs="Arial"/>
          <w:b/>
        </w:rPr>
        <w:t xml:space="preserve">* </w:t>
      </w:r>
      <w:r w:rsidRPr="009337EB">
        <w:rPr>
          <w:rFonts w:ascii="Arial" w:hAnsi="Arial" w:cs="Arial"/>
          <w:bCs/>
        </w:rPr>
        <w:t>niepotrzebne skreślić</w:t>
      </w:r>
    </w:p>
    <w:sectPr w:rsidR="006957D3" w:rsidRPr="009337EB" w:rsidSect="008D6D7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C0615A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4360726" o:spid="_x0000_i1025" type="#_x0000_t75" style="width:10pt;height:11.9pt;visibility:visible;mso-wrap-style:square">
            <v:imagedata r:id="rId1" o:title=""/>
          </v:shape>
        </w:pict>
      </mc:Choice>
      <mc:Fallback>
        <w:drawing>
          <wp:inline distT="0" distB="0" distL="0" distR="0" wp14:anchorId="447D55BE">
            <wp:extent cx="127000" cy="151130"/>
            <wp:effectExtent l="0" t="0" r="0" b="0"/>
            <wp:docPr id="134360726" name="Obraz 134360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35563"/>
    <w:multiLevelType w:val="hybridMultilevel"/>
    <w:tmpl w:val="49B056FC"/>
    <w:lvl w:ilvl="0" w:tplc="B8BA612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02BB"/>
    <w:multiLevelType w:val="hybridMultilevel"/>
    <w:tmpl w:val="8D187BC4"/>
    <w:lvl w:ilvl="0" w:tplc="6ADAC32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C7E"/>
    <w:multiLevelType w:val="hybridMultilevel"/>
    <w:tmpl w:val="8242ACD4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713049"/>
    <w:multiLevelType w:val="hybridMultilevel"/>
    <w:tmpl w:val="5178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F2A"/>
    <w:multiLevelType w:val="hybridMultilevel"/>
    <w:tmpl w:val="A238EB6E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24E82031"/>
    <w:multiLevelType w:val="hybridMultilevel"/>
    <w:tmpl w:val="ED22C1B0"/>
    <w:lvl w:ilvl="0" w:tplc="1BDC075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5536D"/>
    <w:multiLevelType w:val="hybridMultilevel"/>
    <w:tmpl w:val="7E0E5424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32006C55"/>
    <w:multiLevelType w:val="hybridMultilevel"/>
    <w:tmpl w:val="6DCC9F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F0D3A"/>
    <w:multiLevelType w:val="hybridMultilevel"/>
    <w:tmpl w:val="17EE7C4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AF4314"/>
    <w:multiLevelType w:val="hybridMultilevel"/>
    <w:tmpl w:val="29FE5FE6"/>
    <w:lvl w:ilvl="0" w:tplc="04150017">
      <w:start w:val="1"/>
      <w:numFmt w:val="lowerLetter"/>
      <w:lvlText w:val="%1)"/>
      <w:lvlJc w:val="left"/>
      <w:pPr>
        <w:ind w:left="3283" w:hanging="360"/>
      </w:pPr>
    </w:lvl>
    <w:lvl w:ilvl="1" w:tplc="04150019" w:tentative="1">
      <w:start w:val="1"/>
      <w:numFmt w:val="lowerLetter"/>
      <w:lvlText w:val="%2."/>
      <w:lvlJc w:val="left"/>
      <w:pPr>
        <w:ind w:left="4003" w:hanging="360"/>
      </w:pPr>
    </w:lvl>
    <w:lvl w:ilvl="2" w:tplc="0415001B" w:tentative="1">
      <w:start w:val="1"/>
      <w:numFmt w:val="lowerRoman"/>
      <w:lvlText w:val="%3."/>
      <w:lvlJc w:val="right"/>
      <w:pPr>
        <w:ind w:left="4723" w:hanging="180"/>
      </w:pPr>
    </w:lvl>
    <w:lvl w:ilvl="3" w:tplc="0415000F" w:tentative="1">
      <w:start w:val="1"/>
      <w:numFmt w:val="decimal"/>
      <w:lvlText w:val="%4."/>
      <w:lvlJc w:val="left"/>
      <w:pPr>
        <w:ind w:left="5443" w:hanging="360"/>
      </w:pPr>
    </w:lvl>
    <w:lvl w:ilvl="4" w:tplc="04150019" w:tentative="1">
      <w:start w:val="1"/>
      <w:numFmt w:val="lowerLetter"/>
      <w:lvlText w:val="%5."/>
      <w:lvlJc w:val="left"/>
      <w:pPr>
        <w:ind w:left="6163" w:hanging="360"/>
      </w:pPr>
    </w:lvl>
    <w:lvl w:ilvl="5" w:tplc="0415001B" w:tentative="1">
      <w:start w:val="1"/>
      <w:numFmt w:val="lowerRoman"/>
      <w:lvlText w:val="%6."/>
      <w:lvlJc w:val="right"/>
      <w:pPr>
        <w:ind w:left="6883" w:hanging="180"/>
      </w:pPr>
    </w:lvl>
    <w:lvl w:ilvl="6" w:tplc="0415000F" w:tentative="1">
      <w:start w:val="1"/>
      <w:numFmt w:val="decimal"/>
      <w:lvlText w:val="%7."/>
      <w:lvlJc w:val="left"/>
      <w:pPr>
        <w:ind w:left="7603" w:hanging="360"/>
      </w:pPr>
    </w:lvl>
    <w:lvl w:ilvl="7" w:tplc="04150019" w:tentative="1">
      <w:start w:val="1"/>
      <w:numFmt w:val="lowerLetter"/>
      <w:lvlText w:val="%8."/>
      <w:lvlJc w:val="left"/>
      <w:pPr>
        <w:ind w:left="8323" w:hanging="360"/>
      </w:pPr>
    </w:lvl>
    <w:lvl w:ilvl="8" w:tplc="0415001B" w:tentative="1">
      <w:start w:val="1"/>
      <w:numFmt w:val="lowerRoman"/>
      <w:lvlText w:val="%9."/>
      <w:lvlJc w:val="right"/>
      <w:pPr>
        <w:ind w:left="9043" w:hanging="180"/>
      </w:pPr>
    </w:lvl>
  </w:abstractNum>
  <w:abstractNum w:abstractNumId="10" w15:restartNumberingAfterBreak="0">
    <w:nsid w:val="79575DF4"/>
    <w:multiLevelType w:val="hybridMultilevel"/>
    <w:tmpl w:val="DA383A78"/>
    <w:lvl w:ilvl="0" w:tplc="9BB86020">
      <w:start w:val="1"/>
      <w:numFmt w:val="decimal"/>
      <w:lvlText w:val="%1."/>
      <w:lvlJc w:val="left"/>
      <w:pPr>
        <w:ind w:left="7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7F6D4644"/>
    <w:multiLevelType w:val="hybridMultilevel"/>
    <w:tmpl w:val="E1A2B62E"/>
    <w:lvl w:ilvl="0" w:tplc="0415000F">
      <w:start w:val="1"/>
      <w:numFmt w:val="decimal"/>
      <w:lvlText w:val="%1."/>
      <w:lvlJc w:val="left"/>
      <w:pPr>
        <w:ind w:left="210" w:hanging="360"/>
      </w:p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num w:numId="1" w16cid:durableId="1056472683">
    <w:abstractNumId w:val="5"/>
  </w:num>
  <w:num w:numId="2" w16cid:durableId="1339624482">
    <w:abstractNumId w:val="10"/>
  </w:num>
  <w:num w:numId="3" w16cid:durableId="146210858">
    <w:abstractNumId w:val="11"/>
  </w:num>
  <w:num w:numId="4" w16cid:durableId="1350519961">
    <w:abstractNumId w:val="2"/>
  </w:num>
  <w:num w:numId="5" w16cid:durableId="744691042">
    <w:abstractNumId w:val="4"/>
  </w:num>
  <w:num w:numId="6" w16cid:durableId="1038897233">
    <w:abstractNumId w:val="9"/>
  </w:num>
  <w:num w:numId="7" w16cid:durableId="1072384149">
    <w:abstractNumId w:val="7"/>
  </w:num>
  <w:num w:numId="8" w16cid:durableId="865601022">
    <w:abstractNumId w:val="3"/>
  </w:num>
  <w:num w:numId="9" w16cid:durableId="1690062707">
    <w:abstractNumId w:val="6"/>
  </w:num>
  <w:num w:numId="10" w16cid:durableId="278755546">
    <w:abstractNumId w:val="1"/>
  </w:num>
  <w:num w:numId="11" w16cid:durableId="1858807190">
    <w:abstractNumId w:val="0"/>
  </w:num>
  <w:num w:numId="12" w16cid:durableId="16564939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6A"/>
    <w:rsid w:val="00011DDC"/>
    <w:rsid w:val="001C72B4"/>
    <w:rsid w:val="001D1512"/>
    <w:rsid w:val="00496C52"/>
    <w:rsid w:val="00694C81"/>
    <w:rsid w:val="006957D3"/>
    <w:rsid w:val="007273AF"/>
    <w:rsid w:val="007B2E56"/>
    <w:rsid w:val="007F1CBA"/>
    <w:rsid w:val="008062EE"/>
    <w:rsid w:val="008D6D70"/>
    <w:rsid w:val="009337EB"/>
    <w:rsid w:val="00A17B8D"/>
    <w:rsid w:val="00B37A3F"/>
    <w:rsid w:val="00B91B6A"/>
    <w:rsid w:val="00DE5B6B"/>
    <w:rsid w:val="00DF22D6"/>
    <w:rsid w:val="00E51908"/>
    <w:rsid w:val="00F6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15A7"/>
  <w15:chartTrackingRefBased/>
  <w15:docId w15:val="{2B9DFA76-6E52-4EB4-A5B5-826012A7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Machnikowska </dc:creator>
  <cp:keywords/>
  <dc:description/>
  <cp:lastModifiedBy>Sylwia Machnikowska </cp:lastModifiedBy>
  <cp:revision>9</cp:revision>
  <dcterms:created xsi:type="dcterms:W3CDTF">2024-02-14T08:58:00Z</dcterms:created>
  <dcterms:modified xsi:type="dcterms:W3CDTF">2025-04-25T05:39:00Z</dcterms:modified>
</cp:coreProperties>
</file>