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21D5" w14:textId="77777777" w:rsidR="00F32AFD" w:rsidRDefault="00F32AFD" w:rsidP="00F32AFD">
      <w:pPr>
        <w:spacing w:after="0" w:line="276" w:lineRule="auto"/>
        <w:rPr>
          <w:rFonts w:ascii="Times New Roman" w:hAnsi="Times New Roman"/>
          <w:b/>
          <w:color w:val="000000" w:themeColor="text1"/>
        </w:rPr>
      </w:pPr>
    </w:p>
    <w:p w14:paraId="3488B2F0" w14:textId="77777777" w:rsidR="005F3E98" w:rsidRPr="009A6ED1" w:rsidRDefault="005F3E98" w:rsidP="00F32AFD">
      <w:pPr>
        <w:spacing w:after="0" w:line="276" w:lineRule="auto"/>
        <w:rPr>
          <w:rFonts w:ascii="Times New Roman" w:hAnsi="Times New Roman"/>
          <w:b/>
          <w:color w:val="000000" w:themeColor="text1"/>
        </w:rPr>
      </w:pPr>
    </w:p>
    <w:p w14:paraId="62DDC79C" w14:textId="6B1AA5BE" w:rsidR="00F32AFD" w:rsidRPr="003C0A4A" w:rsidRDefault="00F32AFD" w:rsidP="0069727E">
      <w:pPr>
        <w:pStyle w:val="Tytu"/>
        <w:ind w:left="-142"/>
        <w:jc w:val="center"/>
        <w:rPr>
          <w:rFonts w:ascii="Arial" w:hAnsi="Arial" w:cs="Arial"/>
          <w:sz w:val="22"/>
          <w:szCs w:val="22"/>
        </w:rPr>
      </w:pPr>
      <w:r w:rsidRPr="00E94846">
        <w:rPr>
          <w:rFonts w:ascii="Arial" w:hAnsi="Arial" w:cs="Arial"/>
          <w:b/>
          <w:bCs/>
          <w:sz w:val="32"/>
          <w:szCs w:val="32"/>
        </w:rPr>
        <w:t>KLAUZULA INFORMACYJNA</w:t>
      </w:r>
      <w:r w:rsidR="003C0A4A">
        <w:rPr>
          <w:rFonts w:ascii="Arial" w:hAnsi="Arial" w:cs="Arial"/>
          <w:b/>
          <w:bCs/>
          <w:sz w:val="22"/>
          <w:szCs w:val="22"/>
        </w:rPr>
        <w:br/>
      </w:r>
      <w:r w:rsidR="003C0A4A" w:rsidRPr="0069727E">
        <w:rPr>
          <w:rFonts w:ascii="Arial" w:hAnsi="Arial" w:cs="Arial"/>
          <w:sz w:val="24"/>
          <w:szCs w:val="24"/>
        </w:rPr>
        <w:t xml:space="preserve">dla </w:t>
      </w:r>
      <w:r w:rsidR="0069727E" w:rsidRPr="0069727E">
        <w:rPr>
          <w:rFonts w:ascii="Arial" w:hAnsi="Arial" w:cs="Arial"/>
          <w:sz w:val="24"/>
          <w:szCs w:val="24"/>
        </w:rPr>
        <w:t>pracodawców i przedsiębiorców</w:t>
      </w:r>
    </w:p>
    <w:p w14:paraId="713FA6B4" w14:textId="77777777" w:rsidR="00F32AFD" w:rsidRPr="009A6ED1" w:rsidRDefault="00F32AFD" w:rsidP="00F32AFD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1EB2AF9" w14:textId="2B06363B" w:rsidR="00F32AFD" w:rsidRPr="00D7396A" w:rsidRDefault="00F32AFD" w:rsidP="0069727E">
      <w:pPr>
        <w:spacing w:after="60" w:line="264" w:lineRule="auto"/>
        <w:jc w:val="both"/>
        <w:rPr>
          <w:rFonts w:ascii="Arial" w:hAnsi="Arial" w:cs="Arial"/>
          <w:sz w:val="20"/>
          <w:szCs w:val="20"/>
        </w:rPr>
      </w:pPr>
      <w:r w:rsidRPr="00D7396A">
        <w:rPr>
          <w:rFonts w:ascii="Arial" w:hAnsi="Arial" w:cs="Arial"/>
          <w:sz w:val="20"/>
          <w:szCs w:val="20"/>
        </w:rPr>
        <w:t>Zgodnie z art. 13 ust. 1 i 2 Rozporządzenia Parlamentu Europejskiego i Rady (UE) 2016/679 z dnia 27</w:t>
      </w:r>
      <w:r w:rsidR="007F06CB" w:rsidRPr="00D7396A">
        <w:rPr>
          <w:rFonts w:ascii="Arial" w:hAnsi="Arial" w:cs="Arial"/>
          <w:sz w:val="20"/>
          <w:szCs w:val="20"/>
        </w:rPr>
        <w:t> </w:t>
      </w:r>
      <w:r w:rsidRPr="00D7396A">
        <w:rPr>
          <w:rFonts w:ascii="Arial" w:hAnsi="Arial" w:cs="Arial"/>
          <w:sz w:val="20"/>
          <w:szCs w:val="20"/>
        </w:rPr>
        <w:t>kwietnia</w:t>
      </w:r>
      <w:r w:rsidR="00DC759F">
        <w:rPr>
          <w:rFonts w:ascii="Arial" w:hAnsi="Arial" w:cs="Arial"/>
          <w:sz w:val="20"/>
          <w:szCs w:val="20"/>
        </w:rPr>
        <w:t> </w:t>
      </w:r>
      <w:r w:rsidRPr="00D7396A">
        <w:rPr>
          <w:rFonts w:ascii="Arial" w:hAnsi="Arial" w:cs="Arial"/>
          <w:sz w:val="20"/>
          <w:szCs w:val="20"/>
        </w:rPr>
        <w:t>2016 r. w sprawie ochrony osób fizycznych w</w:t>
      </w:r>
      <w:r w:rsidR="006307FC" w:rsidRPr="00D7396A">
        <w:rPr>
          <w:rFonts w:ascii="Arial" w:hAnsi="Arial" w:cs="Arial"/>
          <w:sz w:val="20"/>
          <w:szCs w:val="20"/>
        </w:rPr>
        <w:t> </w:t>
      </w:r>
      <w:r w:rsidRPr="00D7396A">
        <w:rPr>
          <w:rFonts w:ascii="Arial" w:hAnsi="Arial" w:cs="Arial"/>
          <w:sz w:val="20"/>
          <w:szCs w:val="20"/>
        </w:rPr>
        <w:t xml:space="preserve">związku z przetwarzaniem danych osobowych </w:t>
      </w:r>
      <w:r w:rsidR="00DC759F">
        <w:rPr>
          <w:rFonts w:ascii="Arial" w:hAnsi="Arial" w:cs="Arial"/>
          <w:sz w:val="20"/>
          <w:szCs w:val="20"/>
        </w:rPr>
        <w:br/>
      </w:r>
      <w:r w:rsidRPr="00D7396A">
        <w:rPr>
          <w:rFonts w:ascii="Arial" w:hAnsi="Arial" w:cs="Arial"/>
          <w:sz w:val="20"/>
          <w:szCs w:val="20"/>
        </w:rPr>
        <w:t>i w sprawie swobodnego przepływu takich danych oraz uchylenia dyrektywy 95/46/WE (</w:t>
      </w:r>
      <w:r w:rsidR="007F06CB" w:rsidRPr="00D7396A">
        <w:rPr>
          <w:rFonts w:ascii="Arial" w:hAnsi="Arial" w:cs="Arial"/>
          <w:sz w:val="20"/>
          <w:szCs w:val="20"/>
        </w:rPr>
        <w:t>ogólne rozporządzenie o</w:t>
      </w:r>
      <w:r w:rsidR="00DC759F">
        <w:rPr>
          <w:rFonts w:ascii="Arial" w:hAnsi="Arial" w:cs="Arial"/>
          <w:sz w:val="20"/>
          <w:szCs w:val="20"/>
        </w:rPr>
        <w:t> </w:t>
      </w:r>
      <w:r w:rsidR="007F06CB" w:rsidRPr="00D7396A">
        <w:rPr>
          <w:rFonts w:ascii="Arial" w:hAnsi="Arial" w:cs="Arial"/>
          <w:sz w:val="20"/>
          <w:szCs w:val="20"/>
        </w:rPr>
        <w:t>ochronie danych,</w:t>
      </w:r>
      <w:r w:rsidRPr="00D7396A">
        <w:rPr>
          <w:rFonts w:ascii="Arial" w:hAnsi="Arial" w:cs="Arial"/>
          <w:sz w:val="20"/>
          <w:szCs w:val="20"/>
        </w:rPr>
        <w:t xml:space="preserve"> zwanego dalej „rozporządzeniem”) Powiatowy Urząd Pracy w</w:t>
      </w:r>
      <w:r w:rsidR="007F06CB" w:rsidRPr="00D7396A">
        <w:rPr>
          <w:rFonts w:ascii="Arial" w:hAnsi="Arial" w:cs="Arial"/>
          <w:sz w:val="20"/>
          <w:szCs w:val="20"/>
        </w:rPr>
        <w:t> </w:t>
      </w:r>
      <w:r w:rsidRPr="00D7396A">
        <w:rPr>
          <w:rFonts w:ascii="Arial" w:hAnsi="Arial" w:cs="Arial"/>
          <w:sz w:val="20"/>
          <w:szCs w:val="20"/>
        </w:rPr>
        <w:t>Dąbrowie Tarnowskiej informuje, że:</w:t>
      </w:r>
    </w:p>
    <w:p w14:paraId="25DC555F" w14:textId="5D8634E0" w:rsidR="00F32AFD" w:rsidRPr="00D7396A" w:rsidRDefault="00F32AFD" w:rsidP="0069727E">
      <w:pPr>
        <w:pStyle w:val="Bezodstpw"/>
        <w:numPr>
          <w:ilvl w:val="0"/>
          <w:numId w:val="3"/>
        </w:numPr>
        <w:spacing w:line="26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7396A">
        <w:rPr>
          <w:rFonts w:ascii="Arial" w:hAnsi="Arial" w:cs="Arial"/>
          <w:sz w:val="20"/>
          <w:szCs w:val="20"/>
        </w:rPr>
        <w:t>Administratorem Pani/Pana danych osobowych (ADO) jest Powiatowy Urząd Pracy w Dąbrowie Tarnowskiej z siedzibą w Dąbrowie Tarnowskiej przy ul. Marsz. J. Piłsudskiego 33, reprezentowany</w:t>
      </w:r>
      <w:r w:rsidR="006919CA">
        <w:rPr>
          <w:rFonts w:ascii="Arial" w:hAnsi="Arial" w:cs="Arial"/>
          <w:sz w:val="20"/>
          <w:szCs w:val="20"/>
        </w:rPr>
        <w:t> </w:t>
      </w:r>
      <w:r w:rsidRPr="00D7396A">
        <w:rPr>
          <w:rFonts w:ascii="Arial" w:hAnsi="Arial" w:cs="Arial"/>
          <w:sz w:val="20"/>
          <w:szCs w:val="20"/>
        </w:rPr>
        <w:t>przez</w:t>
      </w:r>
      <w:r w:rsidR="006919CA">
        <w:rPr>
          <w:rFonts w:ascii="Arial" w:hAnsi="Arial" w:cs="Arial"/>
          <w:sz w:val="20"/>
          <w:szCs w:val="20"/>
        </w:rPr>
        <w:t> </w:t>
      </w:r>
      <w:r w:rsidRPr="00D7396A">
        <w:rPr>
          <w:rFonts w:ascii="Arial" w:hAnsi="Arial" w:cs="Arial"/>
          <w:sz w:val="20"/>
          <w:szCs w:val="20"/>
        </w:rPr>
        <w:t>Dyrektora</w:t>
      </w:r>
      <w:r w:rsidR="00DC759F">
        <w:rPr>
          <w:rFonts w:ascii="Arial" w:hAnsi="Arial" w:cs="Arial"/>
          <w:sz w:val="20"/>
          <w:szCs w:val="20"/>
        </w:rPr>
        <w:t xml:space="preserve"> Urzędu, </w:t>
      </w:r>
      <w:r w:rsidR="00DC759F" w:rsidRPr="005130E3">
        <w:rPr>
          <w:rFonts w:ascii="Arial" w:hAnsi="Arial" w:cs="Arial"/>
          <w:color w:val="000000" w:themeColor="text1"/>
          <w:sz w:val="20"/>
          <w:szCs w:val="20"/>
        </w:rPr>
        <w:t xml:space="preserve">tel. 14 6422478, e-mail: </w:t>
      </w:r>
      <w:hyperlink r:id="rId8" w:history="1">
        <w:r w:rsidR="00DC759F" w:rsidRPr="003C1BB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krda@praca.gov.pl</w:t>
        </w:r>
      </w:hyperlink>
      <w:r w:rsidR="00DC759F">
        <w:rPr>
          <w:rFonts w:ascii="Arial" w:hAnsi="Arial" w:cs="Arial"/>
          <w:color w:val="000000" w:themeColor="text1"/>
          <w:sz w:val="20"/>
          <w:szCs w:val="20"/>
        </w:rPr>
        <w:t xml:space="preserve">, adres e-Doręczeń: </w:t>
      </w:r>
      <w:r w:rsidR="00DC759F" w:rsidRPr="007B7D81">
        <w:rPr>
          <w:rFonts w:ascii="Arial" w:hAnsi="Arial" w:cs="Arial"/>
          <w:color w:val="000000" w:themeColor="text1"/>
          <w:sz w:val="20"/>
          <w:szCs w:val="20"/>
        </w:rPr>
        <w:t>AE:PL-75922-56876-JTGCW-16</w:t>
      </w:r>
    </w:p>
    <w:p w14:paraId="10C3D8DC" w14:textId="2F732C4D" w:rsidR="00F32AFD" w:rsidRPr="00D7396A" w:rsidRDefault="00F32AFD" w:rsidP="0069727E">
      <w:pPr>
        <w:pStyle w:val="Bezodstpw"/>
        <w:numPr>
          <w:ilvl w:val="0"/>
          <w:numId w:val="3"/>
        </w:numPr>
        <w:spacing w:line="26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7396A">
        <w:rPr>
          <w:rFonts w:ascii="Arial" w:hAnsi="Arial" w:cs="Arial"/>
          <w:sz w:val="20"/>
          <w:szCs w:val="20"/>
        </w:rPr>
        <w:t xml:space="preserve">Dane kontaktowe inspektora ochrony danych (IOD) w Powiatowym Urzędzie Pracy w Dąbrowie Tarnowskiej: </w:t>
      </w:r>
      <w:r w:rsidR="005F07E0" w:rsidRPr="005130E3">
        <w:rPr>
          <w:rFonts w:ascii="Arial" w:hAnsi="Arial" w:cs="Arial"/>
          <w:color w:val="000000" w:themeColor="text1"/>
          <w:sz w:val="20"/>
          <w:szCs w:val="20"/>
        </w:rPr>
        <w:t>tel. 14 6422478, e-mail: iod@pupdt.pl, lub adres wskazany w pkt. 1;</w:t>
      </w:r>
    </w:p>
    <w:p w14:paraId="44631E01" w14:textId="3250982C" w:rsidR="00F32AFD" w:rsidRPr="00D7396A" w:rsidRDefault="00F32AFD" w:rsidP="0096794D">
      <w:pPr>
        <w:pStyle w:val="Akapitzlist"/>
        <w:numPr>
          <w:ilvl w:val="0"/>
          <w:numId w:val="3"/>
        </w:numPr>
        <w:spacing w:after="60" w:line="264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396A">
        <w:rPr>
          <w:rFonts w:ascii="Arial" w:hAnsi="Arial" w:cs="Arial"/>
          <w:color w:val="000000" w:themeColor="text1"/>
          <w:sz w:val="20"/>
          <w:szCs w:val="20"/>
        </w:rPr>
        <w:t>Pani /Pana dane osobowe przetwarzane są w celu realizacji form</w:t>
      </w:r>
      <w:r w:rsidR="00D7396A">
        <w:rPr>
          <w:rFonts w:ascii="Arial" w:hAnsi="Arial" w:cs="Arial"/>
          <w:color w:val="000000" w:themeColor="text1"/>
          <w:sz w:val="20"/>
          <w:szCs w:val="20"/>
        </w:rPr>
        <w:t xml:space="preserve"> pomocy określon</w:t>
      </w:r>
      <w:r w:rsidR="005F07E0">
        <w:rPr>
          <w:rFonts w:ascii="Arial" w:hAnsi="Arial" w:cs="Arial"/>
          <w:color w:val="000000" w:themeColor="text1"/>
          <w:sz w:val="20"/>
          <w:szCs w:val="20"/>
        </w:rPr>
        <w:t>ych</w:t>
      </w:r>
      <w:r w:rsidR="00D7396A">
        <w:rPr>
          <w:rFonts w:ascii="Arial" w:hAnsi="Arial" w:cs="Arial"/>
          <w:color w:val="000000" w:themeColor="text1"/>
          <w:sz w:val="20"/>
          <w:szCs w:val="20"/>
        </w:rPr>
        <w:t xml:space="preserve"> w:</w:t>
      </w:r>
    </w:p>
    <w:p w14:paraId="2982DB0A" w14:textId="646CDB71" w:rsidR="00075DD7" w:rsidRPr="00D7396A" w:rsidRDefault="00F32AFD" w:rsidP="0069727E">
      <w:pPr>
        <w:pStyle w:val="Akapitzlist"/>
        <w:numPr>
          <w:ilvl w:val="0"/>
          <w:numId w:val="5"/>
        </w:numPr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7396A">
        <w:rPr>
          <w:rFonts w:ascii="Arial" w:hAnsi="Arial" w:cs="Arial"/>
          <w:sz w:val="20"/>
          <w:szCs w:val="20"/>
        </w:rPr>
        <w:t>ustaw</w:t>
      </w:r>
      <w:r w:rsidR="005F07E0">
        <w:rPr>
          <w:rFonts w:ascii="Arial" w:hAnsi="Arial" w:cs="Arial"/>
          <w:sz w:val="20"/>
          <w:szCs w:val="20"/>
        </w:rPr>
        <w:t>ie</w:t>
      </w:r>
      <w:r w:rsidRPr="00D7396A">
        <w:rPr>
          <w:rFonts w:ascii="Arial" w:hAnsi="Arial" w:cs="Arial"/>
          <w:sz w:val="20"/>
          <w:szCs w:val="20"/>
        </w:rPr>
        <w:t xml:space="preserve"> z dnia </w:t>
      </w:r>
      <w:r w:rsidR="00D7396A">
        <w:rPr>
          <w:rFonts w:ascii="Arial" w:hAnsi="Arial" w:cs="Arial"/>
          <w:sz w:val="20"/>
          <w:szCs w:val="20"/>
        </w:rPr>
        <w:t>20 marca 2025 r. o rynku pracy i służbach zatrudnienia</w:t>
      </w:r>
      <w:r w:rsidRPr="00D7396A">
        <w:rPr>
          <w:rFonts w:ascii="Arial" w:hAnsi="Arial" w:cs="Arial"/>
          <w:sz w:val="20"/>
          <w:szCs w:val="20"/>
        </w:rPr>
        <w:t>,</w:t>
      </w:r>
    </w:p>
    <w:p w14:paraId="2A5CFF8E" w14:textId="77777777" w:rsidR="00D7396A" w:rsidRDefault="00F32AFD" w:rsidP="0069727E">
      <w:pPr>
        <w:pStyle w:val="Akapitzlist"/>
        <w:numPr>
          <w:ilvl w:val="0"/>
          <w:numId w:val="5"/>
        </w:numPr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7396A">
        <w:rPr>
          <w:rFonts w:ascii="Arial" w:hAnsi="Arial" w:cs="Arial"/>
          <w:sz w:val="20"/>
          <w:szCs w:val="20"/>
        </w:rPr>
        <w:t>aktów wykonawczych o randze rozporządzenia do wyżej wymienionej ustawy,</w:t>
      </w:r>
    </w:p>
    <w:p w14:paraId="27600DFF" w14:textId="6402F7A9" w:rsidR="00F32AFD" w:rsidRPr="00D7396A" w:rsidRDefault="00F32AFD" w:rsidP="0069727E">
      <w:pPr>
        <w:pStyle w:val="Akapitzlist"/>
        <w:numPr>
          <w:ilvl w:val="0"/>
          <w:numId w:val="5"/>
        </w:numPr>
        <w:spacing w:after="6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7396A">
        <w:rPr>
          <w:rFonts w:ascii="Arial" w:hAnsi="Arial" w:cs="Arial"/>
          <w:sz w:val="20"/>
          <w:szCs w:val="20"/>
        </w:rPr>
        <w:t>innych aktów prawnych o randze ustawy lub rozporządzenia, które w sposób bezpośredni lub pośredni odnoszą się do zakresu i sposobu wykonywania przez PUP obowiązków i zadań wynikających z</w:t>
      </w:r>
      <w:r w:rsidR="00DC759F">
        <w:rPr>
          <w:rFonts w:ascii="Arial" w:hAnsi="Arial" w:cs="Arial"/>
          <w:sz w:val="20"/>
          <w:szCs w:val="20"/>
        </w:rPr>
        <w:t> </w:t>
      </w:r>
      <w:r w:rsidRPr="00D7396A">
        <w:rPr>
          <w:rFonts w:ascii="Arial" w:hAnsi="Arial" w:cs="Arial"/>
          <w:sz w:val="20"/>
          <w:szCs w:val="20"/>
        </w:rPr>
        <w:t>przepisów prawa,</w:t>
      </w:r>
    </w:p>
    <w:p w14:paraId="2B05AC68" w14:textId="3C912F20" w:rsidR="00F32AFD" w:rsidRPr="00D7396A" w:rsidRDefault="00F32AFD" w:rsidP="0069727E">
      <w:pPr>
        <w:spacing w:after="60" w:line="26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396A">
        <w:rPr>
          <w:rFonts w:ascii="Arial" w:hAnsi="Arial" w:cs="Arial"/>
          <w:color w:val="000000" w:themeColor="text1"/>
          <w:sz w:val="20"/>
          <w:szCs w:val="20"/>
        </w:rPr>
        <w:t>na podstawie art. 6 ust. 1 lit</w:t>
      </w:r>
      <w:r w:rsidR="009B0F4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B0F48">
        <w:rPr>
          <w:rFonts w:ascii="Arial" w:hAnsi="Arial" w:cs="Arial"/>
          <w:color w:val="000000" w:themeColor="text1"/>
          <w:sz w:val="20"/>
          <w:szCs w:val="20"/>
        </w:rPr>
        <w:t>c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 xml:space="preserve"> rozporządzenia RODO, a ich podanie jest również warunkiem niezbędnym do</w:t>
      </w:r>
      <w:r w:rsidR="00DC759F">
        <w:rPr>
          <w:rFonts w:ascii="Arial" w:hAnsi="Arial" w:cs="Arial"/>
          <w:color w:val="000000" w:themeColor="text1"/>
          <w:sz w:val="20"/>
          <w:szCs w:val="20"/>
        </w:rPr>
        <w:t> 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>zawarcia umowy. Ponadto, gdy Pan/Pani zawarł/zawarła umowę cywilno-prawną w</w:t>
      </w:r>
      <w:r w:rsidR="00D7396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 xml:space="preserve">ramach form pomocy określonych ustawą </w:t>
      </w:r>
      <w:r w:rsidR="00D7396A">
        <w:rPr>
          <w:rFonts w:ascii="Arial" w:hAnsi="Arial" w:cs="Arial"/>
          <w:color w:val="000000" w:themeColor="text1"/>
          <w:sz w:val="20"/>
          <w:szCs w:val="20"/>
        </w:rPr>
        <w:t>o rynku pracy i służbach zatrudnienia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>, to dane przetwarzane będą również</w:t>
      </w:r>
      <w:r w:rsidR="00BC1CAB" w:rsidRPr="00D739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>w celu wykonania i dochodzenia do obrony przed roszczeniami wywodzonymi z umowy – na</w:t>
      </w:r>
      <w:r w:rsidR="00075DD7" w:rsidRPr="00D7396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>podstawie art. 6 ust. 1 lit.</w:t>
      </w:r>
      <w:r w:rsidR="006919C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>b rozporządzenia RODO.</w:t>
      </w:r>
    </w:p>
    <w:p w14:paraId="13B3D12C" w14:textId="5064BD74" w:rsidR="00F32AFD" w:rsidRPr="00D7396A" w:rsidRDefault="00F32AFD" w:rsidP="0069727E">
      <w:pPr>
        <w:pStyle w:val="Akapitzlist"/>
        <w:numPr>
          <w:ilvl w:val="0"/>
          <w:numId w:val="3"/>
        </w:numPr>
        <w:spacing w:line="264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396A">
        <w:rPr>
          <w:rFonts w:ascii="Arial" w:hAnsi="Arial" w:cs="Arial"/>
          <w:color w:val="000000" w:themeColor="text1"/>
          <w:sz w:val="20"/>
          <w:szCs w:val="20"/>
        </w:rPr>
        <w:t>Odbiorcą Pani/Pana danych osobowych będą inne organy upoważnione na</w:t>
      </w:r>
      <w:r w:rsidR="00075DD7" w:rsidRPr="00D7396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>podstawie przepisów prawa oraz podmioty, z którymi zawarto umowy powierzenia przetwarzania danych osobowych w celu realizacji gromadzenia danych w związku z</w:t>
      </w:r>
      <w:r w:rsidR="002408E4" w:rsidRPr="00D7396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 xml:space="preserve">realizacją </w:t>
      </w:r>
      <w:r w:rsidR="004A3996">
        <w:rPr>
          <w:rFonts w:ascii="Arial" w:hAnsi="Arial" w:cs="Arial"/>
          <w:color w:val="000000" w:themeColor="text1"/>
          <w:sz w:val="20"/>
          <w:szCs w:val="20"/>
        </w:rPr>
        <w:t>form pomocy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 xml:space="preserve"> na podstawie ustawy o rynku pracy</w:t>
      </w:r>
      <w:r w:rsidR="005F07E0">
        <w:rPr>
          <w:rFonts w:ascii="Arial" w:hAnsi="Arial" w:cs="Arial"/>
          <w:color w:val="000000" w:themeColor="text1"/>
          <w:sz w:val="20"/>
          <w:szCs w:val="20"/>
        </w:rPr>
        <w:t xml:space="preserve"> i służbach 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 xml:space="preserve"> oraz aktów wykonawczych do tej ustawy.</w:t>
      </w:r>
    </w:p>
    <w:p w14:paraId="746C5215" w14:textId="72F329F7" w:rsidR="00075DD7" w:rsidRPr="00D7396A" w:rsidRDefault="00F32AFD" w:rsidP="0069727E">
      <w:pPr>
        <w:pStyle w:val="Akapitzlist"/>
        <w:numPr>
          <w:ilvl w:val="0"/>
          <w:numId w:val="3"/>
        </w:numPr>
        <w:spacing w:line="264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396A">
        <w:rPr>
          <w:rFonts w:ascii="Arial" w:hAnsi="Arial" w:cs="Arial"/>
          <w:color w:val="000000" w:themeColor="text1"/>
          <w:sz w:val="20"/>
          <w:szCs w:val="20"/>
        </w:rPr>
        <w:t>Pani/Pana dane osobowe będą przechowywane nie dłużej, niż jest to konieczne dla celu, dla którego zostały zebrane i w czasie określonym przepisami prawa. Okres przechowywania danych osobowych, ze</w:t>
      </w:r>
      <w:r w:rsidR="004A3996">
        <w:rPr>
          <w:rFonts w:ascii="Arial" w:hAnsi="Arial" w:cs="Arial"/>
          <w:color w:val="000000" w:themeColor="text1"/>
          <w:sz w:val="20"/>
          <w:szCs w:val="20"/>
        </w:rPr>
        <w:t> 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>względu na wymogi archiwalne, jest zgodny  z ustawą z dnia 14 lipca 1983 r. o narodowym zasobie archiwalnym</w:t>
      </w:r>
      <w:r w:rsidR="00BC1CAB" w:rsidRPr="00D739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>i</w:t>
      </w:r>
      <w:r w:rsidR="00075DD7" w:rsidRPr="00D7396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>archiwach</w:t>
      </w:r>
      <w:r w:rsidR="00BC1CAB" w:rsidRPr="00D739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>oraz jednolitym rzeczowym wykazem akt Urzędu.</w:t>
      </w:r>
    </w:p>
    <w:p w14:paraId="7A95EC4E" w14:textId="3E56486E" w:rsidR="000A1795" w:rsidRPr="00D7396A" w:rsidRDefault="00F32AFD" w:rsidP="0069727E">
      <w:pPr>
        <w:pStyle w:val="Akapitzlist"/>
        <w:numPr>
          <w:ilvl w:val="0"/>
          <w:numId w:val="3"/>
        </w:numPr>
        <w:spacing w:line="264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396A">
        <w:rPr>
          <w:rFonts w:ascii="Arial" w:hAnsi="Arial" w:cs="Arial"/>
          <w:color w:val="000000" w:themeColor="text1"/>
          <w:sz w:val="20"/>
          <w:szCs w:val="20"/>
        </w:rPr>
        <w:t>W związku z przetwarzaniem danych osobowych przysługuje Pani/Panu prawo do: dostępu do</w:t>
      </w:r>
      <w:r w:rsidR="00246781">
        <w:rPr>
          <w:rFonts w:ascii="Arial" w:hAnsi="Arial" w:cs="Arial"/>
          <w:color w:val="000000" w:themeColor="text1"/>
          <w:sz w:val="20"/>
          <w:szCs w:val="20"/>
        </w:rPr>
        <w:t> 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>danych osobowych, sprostowania, usunięcia lub ograniczenia przetwarzania w przypadkach przewidzianych przepisami prawa a także  wniesienia sprzeciwu wobec przetwarzania.</w:t>
      </w:r>
    </w:p>
    <w:p w14:paraId="64977621" w14:textId="77777777" w:rsidR="000A1795" w:rsidRPr="00D7396A" w:rsidRDefault="00F32AFD" w:rsidP="0069727E">
      <w:pPr>
        <w:pStyle w:val="Akapitzlist"/>
        <w:numPr>
          <w:ilvl w:val="0"/>
          <w:numId w:val="3"/>
        </w:numPr>
        <w:spacing w:line="264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396A">
        <w:rPr>
          <w:rFonts w:ascii="Arial" w:hAnsi="Arial" w:cs="Arial"/>
          <w:color w:val="000000" w:themeColor="text1"/>
          <w:sz w:val="20"/>
          <w:szCs w:val="20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219BAB54" w14:textId="607F72E7" w:rsidR="000A1795" w:rsidRPr="00D7396A" w:rsidRDefault="00F32AFD" w:rsidP="0069727E">
      <w:pPr>
        <w:pStyle w:val="Akapitzlist"/>
        <w:numPr>
          <w:ilvl w:val="0"/>
          <w:numId w:val="3"/>
        </w:numPr>
        <w:spacing w:line="264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D7396A">
        <w:rPr>
          <w:rFonts w:ascii="Arial" w:hAnsi="Arial" w:cs="Arial"/>
          <w:color w:val="000000" w:themeColor="text1"/>
          <w:sz w:val="20"/>
          <w:szCs w:val="20"/>
        </w:rPr>
        <w:t>Podanie przez Panią/Pana danych osobowych jest wymogiem ustawowym</w:t>
      </w:r>
      <w:r w:rsidRPr="00D7396A">
        <w:rPr>
          <w:rStyle w:val="Uwydatnienie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>w</w:t>
      </w:r>
      <w:r w:rsidR="000A1795"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> </w:t>
      </w:r>
      <w:r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>związku z przepisami ustawy</w:t>
      </w:r>
      <w:r w:rsidR="00BC1CAB"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 xml:space="preserve"> </w:t>
      </w:r>
      <w:r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 xml:space="preserve">z dnia 20 </w:t>
      </w:r>
      <w:r w:rsidR="0034520B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>marca</w:t>
      </w:r>
      <w:r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 xml:space="preserve"> 20</w:t>
      </w:r>
      <w:r w:rsidR="0034520B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>25</w:t>
      </w:r>
      <w:r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 xml:space="preserve"> r.</w:t>
      </w:r>
      <w:r w:rsidRPr="00D739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 xml:space="preserve">o </w:t>
      </w:r>
      <w:r w:rsidR="0034520B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>rynku pracy i służbach zatrudnienia</w:t>
      </w:r>
      <w:r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 xml:space="preserve"> oraz aktami wykonawczymi do ww. ustawy i</w:t>
      </w:r>
      <w:r w:rsidR="0096794D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> </w:t>
      </w:r>
      <w:r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>będą udostępniane innym organom upoważnionym na podstawie przepisów prawa. Odmowa podania danych osobowych jest równoznaczna z brakiem możliwości skorzystania</w:t>
      </w:r>
      <w:r w:rsidR="00BC1CAB"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 xml:space="preserve"> </w:t>
      </w:r>
      <w:r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 xml:space="preserve">z </w:t>
      </w:r>
      <w:r w:rsidR="00D05E83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>form pomocy</w:t>
      </w:r>
      <w:r w:rsidRPr="00D7396A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</w:rPr>
        <w:t xml:space="preserve"> przewidzianych  w ustawie. </w:t>
      </w:r>
    </w:p>
    <w:p w14:paraId="6C087919" w14:textId="77777777" w:rsidR="000A1795" w:rsidRPr="00D7396A" w:rsidRDefault="00F32AFD" w:rsidP="0069727E">
      <w:pPr>
        <w:pStyle w:val="Akapitzlist"/>
        <w:numPr>
          <w:ilvl w:val="0"/>
          <w:numId w:val="3"/>
        </w:numPr>
        <w:spacing w:line="264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D7396A"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  <w:t>Pani/Pana dane osobowe nie będą przekazywane do państwa trzeciego ani</w:t>
      </w:r>
      <w:r w:rsidR="00E211F3" w:rsidRPr="00D7396A"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  <w:t> </w:t>
      </w:r>
      <w:r w:rsidRPr="00D7396A"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  <w:t>organizacji międzynarodowej, chyba że obowiązek udostępnienia danych będzie wynikał z odrębnych przepisów.</w:t>
      </w:r>
    </w:p>
    <w:p w14:paraId="1C1AAE25" w14:textId="77777777" w:rsidR="00F32AFD" w:rsidRPr="00D7396A" w:rsidRDefault="00F32AFD" w:rsidP="0069727E">
      <w:pPr>
        <w:pStyle w:val="Akapitzlist"/>
        <w:numPr>
          <w:ilvl w:val="0"/>
          <w:numId w:val="3"/>
        </w:numPr>
        <w:spacing w:line="264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D7396A"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  <w:t>Pani/Pana dane osobowe nie będą przetwarzane w sposób zautomatyzowany i</w:t>
      </w:r>
      <w:r w:rsidR="000A1795" w:rsidRPr="00D7396A"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  <w:t> </w:t>
      </w:r>
      <w:r w:rsidR="002408E4" w:rsidRPr="00D7396A"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  <w:t>n</w:t>
      </w:r>
      <w:r w:rsidRPr="00D7396A">
        <w:rPr>
          <w:rStyle w:val="Uwydatnienie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ie będą profilowane.  </w:t>
      </w:r>
    </w:p>
    <w:p w14:paraId="469770DF" w14:textId="77777777" w:rsidR="000A1795" w:rsidRPr="00246781" w:rsidRDefault="00F32AFD" w:rsidP="0069727E">
      <w:pPr>
        <w:spacing w:after="400" w:line="300" w:lineRule="auto"/>
        <w:jc w:val="both"/>
        <w:rPr>
          <w:rStyle w:val="Uwydatnienie"/>
          <w:rFonts w:ascii="Arial" w:hAnsi="Arial" w:cs="Arial"/>
          <w:b/>
          <w:i w:val="0"/>
          <w:iCs w:val="0"/>
          <w:color w:val="000000" w:themeColor="text1"/>
          <w:sz w:val="20"/>
          <w:szCs w:val="20"/>
        </w:rPr>
      </w:pPr>
      <w:r w:rsidRPr="00246781">
        <w:rPr>
          <w:rStyle w:val="Uwydatnienie"/>
          <w:rFonts w:ascii="Arial" w:hAnsi="Arial" w:cs="Arial"/>
          <w:b/>
          <w:i w:val="0"/>
          <w:iCs w:val="0"/>
          <w:color w:val="000000" w:themeColor="text1"/>
          <w:sz w:val="20"/>
          <w:szCs w:val="20"/>
        </w:rPr>
        <w:t>Potwierdzam zapoznanie się z treścią powyższej informacji: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5710"/>
      </w:tblGrid>
      <w:tr w:rsidR="000A1795" w14:paraId="3A12313E" w14:textId="77777777" w:rsidTr="00283EB1">
        <w:trPr>
          <w:trHeight w:val="80"/>
        </w:trPr>
        <w:tc>
          <w:tcPr>
            <w:tcW w:w="3040" w:type="dxa"/>
          </w:tcPr>
          <w:p w14:paraId="3AD1F407" w14:textId="24F4AEDE" w:rsidR="000A1795" w:rsidRPr="000A1795" w:rsidRDefault="000A1795" w:rsidP="00DC759F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1795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</w:tc>
        <w:tc>
          <w:tcPr>
            <w:tcW w:w="5710" w:type="dxa"/>
          </w:tcPr>
          <w:p w14:paraId="238B824B" w14:textId="77777777" w:rsidR="000A1795" w:rsidRPr="000A1795" w:rsidRDefault="000A1795" w:rsidP="00DC759F">
            <w:pPr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1795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</w:tc>
      </w:tr>
      <w:tr w:rsidR="000A1795" w14:paraId="2B52DADB" w14:textId="77777777" w:rsidTr="00283EB1">
        <w:tc>
          <w:tcPr>
            <w:tcW w:w="3040" w:type="dxa"/>
          </w:tcPr>
          <w:p w14:paraId="66F7E1A0" w14:textId="77777777" w:rsidR="000A1795" w:rsidRPr="00283EB1" w:rsidRDefault="000A1795" w:rsidP="00DC759F">
            <w:pPr>
              <w:spacing w:line="240" w:lineRule="auto"/>
              <w:ind w:left="0" w:firstLine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83EB1">
              <w:rPr>
                <w:rFonts w:ascii="Arial" w:hAnsi="Arial" w:cs="Arial"/>
                <w:sz w:val="18"/>
                <w:szCs w:val="18"/>
                <w:lang w:val="pl-PL"/>
              </w:rPr>
              <w:t>(miejscowość, dnia)</w:t>
            </w:r>
          </w:p>
        </w:tc>
        <w:tc>
          <w:tcPr>
            <w:tcW w:w="5710" w:type="dxa"/>
          </w:tcPr>
          <w:p w14:paraId="4E97A99D" w14:textId="77777777" w:rsidR="000A1795" w:rsidRPr="00283EB1" w:rsidRDefault="000A1795" w:rsidP="00DC759F">
            <w:pPr>
              <w:spacing w:line="240" w:lineRule="auto"/>
              <w:ind w:left="0" w:firstLine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83EB1">
              <w:rPr>
                <w:rFonts w:ascii="Arial" w:hAnsi="Arial" w:cs="Arial"/>
                <w:sz w:val="18"/>
                <w:szCs w:val="18"/>
                <w:lang w:val="pl-PL"/>
              </w:rPr>
              <w:t>podpis osoby, której dane będą przetwarzane przez Administratora</w:t>
            </w:r>
          </w:p>
        </w:tc>
      </w:tr>
    </w:tbl>
    <w:p w14:paraId="24A2CFD6" w14:textId="77777777" w:rsidR="00F32AFD" w:rsidRPr="0069727E" w:rsidRDefault="00F32AFD" w:rsidP="00283EB1">
      <w:pPr>
        <w:rPr>
          <w:rStyle w:val="Uwydatnienie"/>
          <w:rFonts w:ascii="Times New Roman" w:hAnsi="Times New Roman"/>
          <w:i w:val="0"/>
          <w:iCs w:val="0"/>
          <w:color w:val="000000" w:themeColor="text1"/>
          <w:sz w:val="20"/>
          <w:szCs w:val="20"/>
        </w:rPr>
      </w:pPr>
    </w:p>
    <w:sectPr w:rsidR="00F32AFD" w:rsidRPr="0069727E" w:rsidSect="006919CA">
      <w:pgSz w:w="11906" w:h="16838"/>
      <w:pgMar w:top="567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62DC" w14:textId="77777777" w:rsidR="004641C2" w:rsidRDefault="004641C2" w:rsidP="002408E4">
      <w:pPr>
        <w:spacing w:after="0" w:line="240" w:lineRule="auto"/>
      </w:pPr>
      <w:r>
        <w:separator/>
      </w:r>
    </w:p>
  </w:endnote>
  <w:endnote w:type="continuationSeparator" w:id="0">
    <w:p w14:paraId="3883DD27" w14:textId="77777777" w:rsidR="004641C2" w:rsidRDefault="004641C2" w:rsidP="0024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B4FA4" w14:textId="77777777" w:rsidR="004641C2" w:rsidRDefault="004641C2" w:rsidP="002408E4">
      <w:pPr>
        <w:spacing w:after="0" w:line="240" w:lineRule="auto"/>
      </w:pPr>
      <w:r>
        <w:separator/>
      </w:r>
    </w:p>
  </w:footnote>
  <w:footnote w:type="continuationSeparator" w:id="0">
    <w:p w14:paraId="260BA41E" w14:textId="77777777" w:rsidR="004641C2" w:rsidRDefault="004641C2" w:rsidP="00240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61F5"/>
    <w:multiLevelType w:val="hybridMultilevel"/>
    <w:tmpl w:val="63EA8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10EEC"/>
    <w:multiLevelType w:val="hybridMultilevel"/>
    <w:tmpl w:val="6C58F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D7634C"/>
    <w:multiLevelType w:val="hybridMultilevel"/>
    <w:tmpl w:val="C23630E2"/>
    <w:lvl w:ilvl="0" w:tplc="82929B6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272DF"/>
    <w:multiLevelType w:val="hybridMultilevel"/>
    <w:tmpl w:val="6E96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0833"/>
    <w:multiLevelType w:val="hybridMultilevel"/>
    <w:tmpl w:val="8B244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13747">
    <w:abstractNumId w:val="3"/>
  </w:num>
  <w:num w:numId="2" w16cid:durableId="1565483220">
    <w:abstractNumId w:val="2"/>
  </w:num>
  <w:num w:numId="3" w16cid:durableId="1892686194">
    <w:abstractNumId w:val="1"/>
  </w:num>
  <w:num w:numId="4" w16cid:durableId="1165896526">
    <w:abstractNumId w:val="0"/>
  </w:num>
  <w:num w:numId="5" w16cid:durableId="533421448">
    <w:abstractNumId w:val="4"/>
  </w:num>
  <w:num w:numId="6" w16cid:durableId="351416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koJRRi/c3U2qA2+RaKDPM/O+NwjNim/ZjBEuSi7U9+jcurVPkJVOvpnEGs074eydjfiF26pfjJG62Stlq64JTg==" w:salt="E5EfOgGz59ovDX/zV7Sp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54"/>
    <w:rsid w:val="00011C44"/>
    <w:rsid w:val="00054B13"/>
    <w:rsid w:val="00075DD7"/>
    <w:rsid w:val="000A1795"/>
    <w:rsid w:val="000D33CF"/>
    <w:rsid w:val="00164800"/>
    <w:rsid w:val="001F52CE"/>
    <w:rsid w:val="002408E4"/>
    <w:rsid w:val="00246781"/>
    <w:rsid w:val="00247B54"/>
    <w:rsid w:val="00283EB1"/>
    <w:rsid w:val="00323DDF"/>
    <w:rsid w:val="0034520B"/>
    <w:rsid w:val="00381772"/>
    <w:rsid w:val="00385038"/>
    <w:rsid w:val="003C0A4A"/>
    <w:rsid w:val="003F4141"/>
    <w:rsid w:val="004175AD"/>
    <w:rsid w:val="004641C2"/>
    <w:rsid w:val="004A3996"/>
    <w:rsid w:val="004B17A6"/>
    <w:rsid w:val="005A2021"/>
    <w:rsid w:val="005C7E84"/>
    <w:rsid w:val="005D3DFD"/>
    <w:rsid w:val="005F07E0"/>
    <w:rsid w:val="005F3E98"/>
    <w:rsid w:val="006307FC"/>
    <w:rsid w:val="00667992"/>
    <w:rsid w:val="006919CA"/>
    <w:rsid w:val="0069727E"/>
    <w:rsid w:val="0077685E"/>
    <w:rsid w:val="00784818"/>
    <w:rsid w:val="00795D49"/>
    <w:rsid w:val="007F06CB"/>
    <w:rsid w:val="0085765C"/>
    <w:rsid w:val="008C3611"/>
    <w:rsid w:val="0096794D"/>
    <w:rsid w:val="009A6ED1"/>
    <w:rsid w:val="009B0F48"/>
    <w:rsid w:val="00A27B6A"/>
    <w:rsid w:val="00B216FF"/>
    <w:rsid w:val="00BC1CAB"/>
    <w:rsid w:val="00CA418A"/>
    <w:rsid w:val="00D05E83"/>
    <w:rsid w:val="00D46E50"/>
    <w:rsid w:val="00D7396A"/>
    <w:rsid w:val="00DC759F"/>
    <w:rsid w:val="00E211F3"/>
    <w:rsid w:val="00E26FAD"/>
    <w:rsid w:val="00E94846"/>
    <w:rsid w:val="00F01DF7"/>
    <w:rsid w:val="00F32AFD"/>
    <w:rsid w:val="00FD156A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A344"/>
  <w15:chartTrackingRefBased/>
  <w15:docId w15:val="{24A9BEA1-C214-4F13-9EF0-E36B2E96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F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32AFD"/>
    <w:rPr>
      <w:i/>
      <w:iCs/>
    </w:rPr>
  </w:style>
  <w:style w:type="paragraph" w:styleId="Akapitzlist">
    <w:name w:val="List Paragraph"/>
    <w:basedOn w:val="Normalny"/>
    <w:uiPriority w:val="34"/>
    <w:qFormat/>
    <w:rsid w:val="00F32AF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next w:val="Normalny"/>
    <w:link w:val="TytuZnak"/>
    <w:uiPriority w:val="10"/>
    <w:qFormat/>
    <w:rsid w:val="009A6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6307F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A1795"/>
    <w:pPr>
      <w:widowControl w:val="0"/>
      <w:autoSpaceDE w:val="0"/>
      <w:autoSpaceDN w:val="0"/>
      <w:spacing w:after="0" w:line="240" w:lineRule="auto"/>
      <w:ind w:left="357" w:hanging="357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8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8E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08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408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d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AE24-709B-4730-A595-33581272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555</Words>
  <Characters>3331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>dostępność</cp:keywords>
  <dc:description/>
  <cp:lastModifiedBy>Barbara Wszol</cp:lastModifiedBy>
  <cp:revision>41</cp:revision>
  <cp:lastPrinted>2020-02-03T07:28:00Z</cp:lastPrinted>
  <dcterms:created xsi:type="dcterms:W3CDTF">2018-06-13T12:35:00Z</dcterms:created>
  <dcterms:modified xsi:type="dcterms:W3CDTF">2025-05-30T12:21:00Z</dcterms:modified>
</cp:coreProperties>
</file>